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776"/>
        <w:gridCol w:w="1102"/>
        <w:gridCol w:w="1176"/>
        <w:gridCol w:w="1176"/>
        <w:gridCol w:w="1098"/>
        <w:gridCol w:w="1164"/>
        <w:gridCol w:w="970"/>
        <w:gridCol w:w="970"/>
        <w:gridCol w:w="970"/>
        <w:gridCol w:w="970"/>
        <w:gridCol w:w="970"/>
        <w:gridCol w:w="970"/>
        <w:gridCol w:w="776"/>
      </w:tblGrid>
      <w:tr w:rsidR="00AA25D8" w:rsidRPr="00AA25D8" w:rsidTr="00AA25D8">
        <w:trPr>
          <w:cantSplit/>
          <w:trHeight w:val="619"/>
        </w:trPr>
        <w:tc>
          <w:tcPr>
            <w:tcW w:w="1470" w:type="dxa"/>
            <w:vMerge w:val="restart"/>
            <w:tcBorders>
              <w:right w:val="double" w:sz="4" w:space="0" w:color="auto"/>
            </w:tcBorders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32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</w:t>
            </w:r>
          </w:p>
          <w:p w:rsidR="00AA25D8" w:rsidRPr="00AA25D8" w:rsidRDefault="00AA25D8" w:rsidP="005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включённых в список  </w:t>
            </w:r>
            <w:r w:rsidR="005146E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на логопедическом пункте</w:t>
            </w:r>
            <w:proofErr w:type="gramEnd"/>
          </w:p>
        </w:tc>
        <w:tc>
          <w:tcPr>
            <w:tcW w:w="1164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Занималось </w:t>
            </w:r>
          </w:p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с  логопедом</w:t>
            </w:r>
          </w:p>
        </w:tc>
        <w:tc>
          <w:tcPr>
            <w:tcW w:w="48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Выпущено в течение года</w:t>
            </w:r>
          </w:p>
        </w:tc>
        <w:tc>
          <w:tcPr>
            <w:tcW w:w="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</w:tr>
      <w:tr w:rsidR="00AA25D8" w:rsidRPr="00AA25D8" w:rsidTr="00AA25D8">
        <w:trPr>
          <w:cantSplit/>
          <w:trHeight w:val="165"/>
        </w:trPr>
        <w:tc>
          <w:tcPr>
            <w:tcW w:w="1470" w:type="dxa"/>
            <w:vMerge/>
            <w:tcBorders>
              <w:right w:val="double" w:sz="4" w:space="0" w:color="auto"/>
            </w:tcBorders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7E7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улучшения</w:t>
            </w:r>
          </w:p>
        </w:tc>
        <w:tc>
          <w:tcPr>
            <w:tcW w:w="970" w:type="dxa"/>
            <w:vMerge w:val="restart"/>
            <w:shd w:val="clear" w:color="auto" w:fill="FFFFFF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Незначительные улучшения</w:t>
            </w:r>
          </w:p>
        </w:tc>
        <w:tc>
          <w:tcPr>
            <w:tcW w:w="970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улучшений</w:t>
            </w:r>
          </w:p>
        </w:tc>
        <w:tc>
          <w:tcPr>
            <w:tcW w:w="97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D8" w:rsidRPr="00AA25D8" w:rsidTr="00AA25D8">
        <w:trPr>
          <w:cantSplit/>
          <w:trHeight w:val="1299"/>
        </w:trPr>
        <w:tc>
          <w:tcPr>
            <w:tcW w:w="14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1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1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ОНР</w:t>
            </w:r>
          </w:p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A25D8" w:rsidRPr="00AA25D8" w:rsidRDefault="00AA25D8" w:rsidP="00AA25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bottom w:val="doub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D8" w:rsidRPr="00AA25D8" w:rsidTr="005146ED">
        <w:trPr>
          <w:trHeight w:val="793"/>
        </w:trPr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:rsidR="00AA25D8" w:rsidRDefault="00AA25D8" w:rsidP="00AA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  <w:p w:rsidR="00AA25D8" w:rsidRPr="00AA25D8" w:rsidRDefault="00AA25D8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5146ED" w:rsidP="005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5D8" w:rsidRPr="00AA25D8" w:rsidRDefault="009102FA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25D8" w:rsidRPr="00AA25D8" w:rsidRDefault="00CE1B3B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25D8" w:rsidRPr="00AA25D8" w:rsidTr="005146ED">
        <w:trPr>
          <w:trHeight w:val="711"/>
        </w:trPr>
        <w:tc>
          <w:tcPr>
            <w:tcW w:w="14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25D8" w:rsidRDefault="00AA25D8" w:rsidP="00AA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A25D8" w:rsidRPr="00AA25D8" w:rsidRDefault="00AA25D8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5146ED" w:rsidP="005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5D8" w:rsidRPr="00AA25D8" w:rsidRDefault="007E78BF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6E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7E78BF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AA25D8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25D8" w:rsidRPr="00AA25D8" w:rsidTr="005146ED">
        <w:trPr>
          <w:trHeight w:val="969"/>
        </w:trPr>
        <w:tc>
          <w:tcPr>
            <w:tcW w:w="14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25D8" w:rsidRPr="00AA25D8" w:rsidRDefault="009102FA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5146E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5146ED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5A7D46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6E49F1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9102FA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742405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25D8" w:rsidRPr="00AA25D8" w:rsidRDefault="00C040C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5D8" w:rsidRPr="00AA25D8" w:rsidRDefault="00F629C3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5D8" w:rsidRPr="00AA25D8" w:rsidRDefault="00CD50F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AA25D8" w:rsidRPr="00AA25D8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6ED" w:rsidRPr="00AA25D8" w:rsidTr="00AA25D8">
        <w:trPr>
          <w:trHeight w:val="636"/>
        </w:trPr>
        <w:tc>
          <w:tcPr>
            <w:tcW w:w="1470" w:type="dxa"/>
            <w:tcBorders>
              <w:top w:val="double" w:sz="4" w:space="0" w:color="auto"/>
              <w:right w:val="double" w:sz="4" w:space="0" w:color="auto"/>
            </w:tcBorders>
          </w:tcPr>
          <w:p w:rsidR="005146ED" w:rsidRPr="00AA25D8" w:rsidRDefault="005146ED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6E49F1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46ED" w:rsidRPr="00AA25D8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ED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46ED" w:rsidRPr="00AA25D8" w:rsidRDefault="00FB443E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5146ED" w:rsidRDefault="00FB443E" w:rsidP="00C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6ED" w:rsidRPr="00AA25D8" w:rsidTr="00AA25D8">
        <w:trPr>
          <w:trHeight w:val="636"/>
        </w:trPr>
        <w:tc>
          <w:tcPr>
            <w:tcW w:w="1470" w:type="dxa"/>
            <w:tcBorders>
              <w:top w:val="double" w:sz="4" w:space="0" w:color="auto"/>
              <w:right w:val="double" w:sz="4" w:space="0" w:color="auto"/>
            </w:tcBorders>
          </w:tcPr>
          <w:p w:rsidR="005146ED" w:rsidRPr="005146ED" w:rsidRDefault="005146ED" w:rsidP="005146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ED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46ED" w:rsidRDefault="005146ED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46ED" w:rsidRPr="00AA25D8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ED" w:rsidRDefault="00742405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46ED" w:rsidRPr="00AA25D8" w:rsidRDefault="00FB443E" w:rsidP="00AA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46ED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5146ED" w:rsidRDefault="00FB443E" w:rsidP="00C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5D8" w:rsidRPr="00AA25D8" w:rsidTr="00AA25D8">
        <w:trPr>
          <w:trHeight w:val="636"/>
        </w:trPr>
        <w:tc>
          <w:tcPr>
            <w:tcW w:w="1470" w:type="dxa"/>
            <w:tcBorders>
              <w:top w:val="double" w:sz="4" w:space="0" w:color="auto"/>
              <w:right w:val="double" w:sz="4" w:space="0" w:color="auto"/>
            </w:tcBorders>
          </w:tcPr>
          <w:p w:rsidR="00AA25D8" w:rsidRPr="00AA25D8" w:rsidRDefault="00AA25D8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25D8" w:rsidRPr="00AA25D8" w:rsidRDefault="00AA25D8" w:rsidP="00AA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5D8" w:rsidRPr="00AA25D8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FB443E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8" w:rsidRPr="00AA25D8" w:rsidRDefault="005A7D46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25D8" w:rsidRPr="00AA25D8" w:rsidRDefault="00327A70" w:rsidP="00AA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AA25D8" w:rsidRPr="00AA25D8" w:rsidRDefault="00327A70" w:rsidP="00C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71AF3" w:rsidRDefault="00E71AF3" w:rsidP="00AA25D8">
      <w:pPr>
        <w:spacing w:after="0" w:line="240" w:lineRule="auto"/>
      </w:pPr>
    </w:p>
    <w:sectPr w:rsidR="00E71AF3" w:rsidSect="00AA25D8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2C" w:rsidRDefault="00951C2C" w:rsidP="00951C2C">
      <w:pPr>
        <w:spacing w:after="0" w:line="240" w:lineRule="auto"/>
      </w:pPr>
      <w:r>
        <w:separator/>
      </w:r>
    </w:p>
  </w:endnote>
  <w:endnote w:type="continuationSeparator" w:id="0">
    <w:p w:rsidR="00951C2C" w:rsidRDefault="00951C2C" w:rsidP="009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2C" w:rsidRDefault="00951C2C" w:rsidP="00951C2C">
      <w:pPr>
        <w:spacing w:after="0" w:line="240" w:lineRule="auto"/>
      </w:pPr>
      <w:r>
        <w:separator/>
      </w:r>
    </w:p>
  </w:footnote>
  <w:footnote w:type="continuationSeparator" w:id="0">
    <w:p w:rsidR="00951C2C" w:rsidRDefault="00951C2C" w:rsidP="009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2C" w:rsidRPr="00951C2C" w:rsidRDefault="00951C2C" w:rsidP="00FB443E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 w:rsidRPr="00951C2C">
      <w:rPr>
        <w:rFonts w:ascii="Times New Roman" w:hAnsi="Times New Roman" w:cs="Times New Roman"/>
        <w:b/>
        <w:sz w:val="32"/>
        <w:szCs w:val="28"/>
      </w:rPr>
      <w:t>Отчет о проделанной работе</w:t>
    </w:r>
  </w:p>
  <w:p w:rsidR="00951C2C" w:rsidRPr="00951C2C" w:rsidRDefault="00951C2C" w:rsidP="00FB443E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 w:rsidRPr="00951C2C">
      <w:rPr>
        <w:rFonts w:ascii="Times New Roman" w:hAnsi="Times New Roman" w:cs="Times New Roman"/>
        <w:b/>
        <w:sz w:val="32"/>
        <w:szCs w:val="28"/>
      </w:rPr>
      <w:t>учителя-логопеда Осинцевой Н.А.</w:t>
    </w:r>
  </w:p>
  <w:p w:rsidR="00951C2C" w:rsidRPr="00951C2C" w:rsidRDefault="00951C2C" w:rsidP="00951C2C">
    <w:pPr>
      <w:pStyle w:val="a3"/>
      <w:jc w:val="center"/>
      <w:rPr>
        <w:b/>
      </w:rPr>
    </w:pPr>
    <w:r w:rsidRPr="00951C2C">
      <w:rPr>
        <w:rFonts w:ascii="Times New Roman" w:hAnsi="Times New Roman" w:cs="Times New Roman"/>
        <w:b/>
        <w:sz w:val="28"/>
        <w:szCs w:val="28"/>
      </w:rPr>
      <w:t xml:space="preserve">МБДОУ Чановский детский сад №4 за период с сентября </w:t>
    </w:r>
    <w:r w:rsidR="0066225E">
      <w:rPr>
        <w:rFonts w:ascii="Times New Roman" w:hAnsi="Times New Roman" w:cs="Times New Roman"/>
        <w:b/>
        <w:sz w:val="28"/>
        <w:szCs w:val="28"/>
      </w:rPr>
      <w:t>2019 года по май 2020</w:t>
    </w:r>
    <w:r w:rsidRPr="00951C2C">
      <w:rPr>
        <w:rFonts w:ascii="Times New Roman" w:hAnsi="Times New Roman" w:cs="Times New Roman"/>
        <w:b/>
        <w:sz w:val="28"/>
        <w:szCs w:val="28"/>
      </w:rPr>
      <w:t xml:space="preserve">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25D8"/>
    <w:rsid w:val="00061840"/>
    <w:rsid w:val="001E3841"/>
    <w:rsid w:val="00327A70"/>
    <w:rsid w:val="004A39D8"/>
    <w:rsid w:val="004D3FFC"/>
    <w:rsid w:val="005146ED"/>
    <w:rsid w:val="005A7D46"/>
    <w:rsid w:val="0066225E"/>
    <w:rsid w:val="006E49F1"/>
    <w:rsid w:val="00742405"/>
    <w:rsid w:val="0074765F"/>
    <w:rsid w:val="007827A1"/>
    <w:rsid w:val="007E78BF"/>
    <w:rsid w:val="009102FA"/>
    <w:rsid w:val="00943FA8"/>
    <w:rsid w:val="00951C2C"/>
    <w:rsid w:val="00A90929"/>
    <w:rsid w:val="00AA25D8"/>
    <w:rsid w:val="00C040C0"/>
    <w:rsid w:val="00C84664"/>
    <w:rsid w:val="00CD50FE"/>
    <w:rsid w:val="00CE1B3B"/>
    <w:rsid w:val="00E62A19"/>
    <w:rsid w:val="00E71AF3"/>
    <w:rsid w:val="00E84534"/>
    <w:rsid w:val="00F629C3"/>
    <w:rsid w:val="00F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C2C"/>
  </w:style>
  <w:style w:type="paragraph" w:styleId="a5">
    <w:name w:val="footer"/>
    <w:basedOn w:val="a"/>
    <w:link w:val="a6"/>
    <w:uiPriority w:val="99"/>
    <w:semiHidden/>
    <w:unhideWhenUsed/>
    <w:rsid w:val="0095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C2C"/>
  </w:style>
  <w:style w:type="paragraph" w:styleId="a7">
    <w:name w:val="List Paragraph"/>
    <w:basedOn w:val="a"/>
    <w:uiPriority w:val="34"/>
    <w:qFormat/>
    <w:rsid w:val="00951C2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3</cp:revision>
  <cp:lastPrinted>2020-05-25T06:14:00Z</cp:lastPrinted>
  <dcterms:created xsi:type="dcterms:W3CDTF">2020-05-25T06:15:00Z</dcterms:created>
  <dcterms:modified xsi:type="dcterms:W3CDTF">2020-08-14T04:02:00Z</dcterms:modified>
</cp:coreProperties>
</file>